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80" w:rightFromText="180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3179"/>
        <w:gridCol w:w="5837"/>
      </w:tblGrid>
      <w:tr w:rsidR="00F01B14" w:rsidRPr="00142931" w14:paraId="5BFD082C" w14:textId="77777777" w:rsidTr="00F01B14">
        <w:trPr>
          <w:trHeight w:val="408"/>
        </w:trPr>
        <w:tc>
          <w:tcPr>
            <w:tcW w:w="9016" w:type="dxa"/>
            <w:gridSpan w:val="2"/>
            <w:shd w:val="clear" w:color="auto" w:fill="BFBFBF" w:themeFill="background1" w:themeFillShade="BF"/>
          </w:tcPr>
          <w:p w14:paraId="468E4BC1" w14:textId="77777777" w:rsidR="00F01B14" w:rsidRPr="00142931" w:rsidRDefault="00F01B14" w:rsidP="00F01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Supplier Details</w:t>
            </w:r>
          </w:p>
        </w:tc>
      </w:tr>
      <w:tr w:rsidR="00F01B14" w:rsidRPr="00142931" w14:paraId="60EA6D15" w14:textId="77777777" w:rsidTr="00F01B14">
        <w:trPr>
          <w:trHeight w:val="408"/>
        </w:trPr>
        <w:tc>
          <w:tcPr>
            <w:tcW w:w="3179" w:type="dxa"/>
          </w:tcPr>
          <w:p w14:paraId="152F70C1" w14:textId="77777777" w:rsidR="00F01B14" w:rsidRPr="00142931" w:rsidRDefault="00F01B14" w:rsidP="00F01B1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Name</w:t>
            </w:r>
          </w:p>
        </w:tc>
        <w:tc>
          <w:tcPr>
            <w:tcW w:w="5837" w:type="dxa"/>
          </w:tcPr>
          <w:p w14:paraId="58055DC0" w14:textId="2F9D6DD5" w:rsidR="00F01B14" w:rsidRPr="00142931" w:rsidRDefault="00160642" w:rsidP="00F01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Customs Manager Ltd</w:t>
            </w:r>
          </w:p>
        </w:tc>
      </w:tr>
      <w:tr w:rsidR="00F01B14" w:rsidRPr="00142931" w14:paraId="20C75B43" w14:textId="77777777" w:rsidTr="00A16D01">
        <w:trPr>
          <w:trHeight w:val="565"/>
        </w:trPr>
        <w:tc>
          <w:tcPr>
            <w:tcW w:w="3179" w:type="dxa"/>
          </w:tcPr>
          <w:p w14:paraId="1C67B2C5" w14:textId="77777777" w:rsidR="00F01B14" w:rsidRPr="00142931" w:rsidRDefault="00F01B14" w:rsidP="00F01B1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Address</w:t>
            </w:r>
          </w:p>
        </w:tc>
        <w:tc>
          <w:tcPr>
            <w:tcW w:w="5837" w:type="dxa"/>
          </w:tcPr>
          <w:p w14:paraId="5141F7DF" w14:textId="77777777" w:rsidR="00F01B14" w:rsidRDefault="00F01B14" w:rsidP="00F01B14">
            <w:pPr>
              <w:rPr>
                <w:rFonts w:ascii="Arial" w:hAnsi="Arial" w:cs="Arial"/>
              </w:rPr>
            </w:pPr>
          </w:p>
          <w:p w14:paraId="6ACF0AB7" w14:textId="2B5F8D82" w:rsidR="00F01B14" w:rsidRDefault="00160642" w:rsidP="00F01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 Long Lane, Barbican, London, EC1A 9RQ</w:t>
            </w:r>
          </w:p>
          <w:p w14:paraId="23DAED1E" w14:textId="77777777" w:rsidR="00F01B14" w:rsidRPr="00142931" w:rsidRDefault="00F01B14" w:rsidP="00F01B14">
            <w:pPr>
              <w:rPr>
                <w:rFonts w:ascii="Arial" w:hAnsi="Arial" w:cs="Arial"/>
              </w:rPr>
            </w:pPr>
          </w:p>
        </w:tc>
      </w:tr>
      <w:tr w:rsidR="00F01B14" w:rsidRPr="00142931" w14:paraId="08471F77" w14:textId="77777777" w:rsidTr="00F01B14">
        <w:trPr>
          <w:trHeight w:val="408"/>
        </w:trPr>
        <w:tc>
          <w:tcPr>
            <w:tcW w:w="3179" w:type="dxa"/>
          </w:tcPr>
          <w:p w14:paraId="1B04D822" w14:textId="77777777" w:rsidR="00F01B14" w:rsidRPr="00142931" w:rsidRDefault="00F01B14" w:rsidP="00F01B1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Accounts Contact</w:t>
            </w:r>
          </w:p>
        </w:tc>
        <w:tc>
          <w:tcPr>
            <w:tcW w:w="5837" w:type="dxa"/>
          </w:tcPr>
          <w:p w14:paraId="23E44C12" w14:textId="3518ADEC" w:rsidR="00F01B14" w:rsidRPr="00142931" w:rsidRDefault="00160642" w:rsidP="00F01B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Arne Mileken</w:t>
            </w:r>
          </w:p>
        </w:tc>
      </w:tr>
      <w:tr w:rsidR="00160642" w:rsidRPr="00142931" w14:paraId="6296855D" w14:textId="77777777" w:rsidTr="00F01B14">
        <w:trPr>
          <w:trHeight w:val="408"/>
        </w:trPr>
        <w:tc>
          <w:tcPr>
            <w:tcW w:w="3179" w:type="dxa"/>
          </w:tcPr>
          <w:p w14:paraId="2B8ED24D" w14:textId="77777777" w:rsidR="00160642" w:rsidRPr="00142931" w:rsidRDefault="00160642" w:rsidP="001606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Accounts Email Address</w:t>
            </w:r>
          </w:p>
        </w:tc>
        <w:tc>
          <w:tcPr>
            <w:tcW w:w="5837" w:type="dxa"/>
          </w:tcPr>
          <w:p w14:paraId="2126A50C" w14:textId="20E6C4C6" w:rsidR="00160642" w:rsidRPr="00142931" w:rsidRDefault="00160642" w:rsidP="001606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info@customsmanager.org</w:t>
            </w:r>
          </w:p>
        </w:tc>
      </w:tr>
      <w:tr w:rsidR="00160642" w:rsidRPr="00142931" w14:paraId="5B547756" w14:textId="77777777" w:rsidTr="00F01B14">
        <w:trPr>
          <w:trHeight w:val="408"/>
        </w:trPr>
        <w:tc>
          <w:tcPr>
            <w:tcW w:w="3179" w:type="dxa"/>
          </w:tcPr>
          <w:p w14:paraId="43872FFB" w14:textId="77777777" w:rsidR="00160642" w:rsidRDefault="00160642" w:rsidP="0016064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Outline details of goods/services to be supplied</w:t>
            </w:r>
          </w:p>
        </w:tc>
        <w:tc>
          <w:tcPr>
            <w:tcW w:w="5837" w:type="dxa"/>
          </w:tcPr>
          <w:p w14:paraId="344878F1" w14:textId="1287A7BE" w:rsidR="00160642" w:rsidRPr="00142931" w:rsidRDefault="00160642" w:rsidP="001606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Trade Intelligence</w:t>
            </w:r>
          </w:p>
        </w:tc>
      </w:tr>
    </w:tbl>
    <w:p w14:paraId="52730A83" w14:textId="77777777" w:rsidR="00142931" w:rsidRPr="00142931" w:rsidRDefault="00142931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04"/>
        <w:gridCol w:w="1195"/>
        <w:gridCol w:w="266"/>
        <w:gridCol w:w="552"/>
        <w:gridCol w:w="552"/>
        <w:gridCol w:w="265"/>
        <w:gridCol w:w="817"/>
        <w:gridCol w:w="817"/>
        <w:gridCol w:w="266"/>
        <w:gridCol w:w="552"/>
        <w:gridCol w:w="549"/>
        <w:gridCol w:w="268"/>
        <w:gridCol w:w="813"/>
      </w:tblGrid>
      <w:tr w:rsidR="0079104D" w:rsidRPr="00142931" w14:paraId="6B959777" w14:textId="77777777" w:rsidTr="00620B65">
        <w:trPr>
          <w:trHeight w:val="408"/>
        </w:trPr>
        <w:tc>
          <w:tcPr>
            <w:tcW w:w="9242" w:type="dxa"/>
            <w:gridSpan w:val="13"/>
            <w:shd w:val="clear" w:color="auto" w:fill="BFBFBF" w:themeFill="background1" w:themeFillShade="BF"/>
          </w:tcPr>
          <w:p w14:paraId="22672F7D" w14:textId="77777777" w:rsidR="0079104D" w:rsidRPr="00142931" w:rsidRDefault="0079104D">
            <w:pPr>
              <w:rPr>
                <w:rFonts w:ascii="Arial" w:hAnsi="Arial" w:cs="Arial"/>
                <w:b/>
              </w:rPr>
            </w:pPr>
            <w:r w:rsidRPr="00142931">
              <w:rPr>
                <w:rFonts w:ascii="Arial" w:hAnsi="Arial" w:cs="Arial"/>
                <w:b/>
              </w:rPr>
              <w:t>Bank Details</w:t>
            </w:r>
          </w:p>
        </w:tc>
      </w:tr>
      <w:tr w:rsidR="0079104D" w:rsidRPr="00142931" w14:paraId="258B172C" w14:textId="77777777" w:rsidTr="0079104D">
        <w:trPr>
          <w:trHeight w:val="567"/>
        </w:trPr>
        <w:tc>
          <w:tcPr>
            <w:tcW w:w="2235" w:type="dxa"/>
          </w:tcPr>
          <w:p w14:paraId="64E08DE4" w14:textId="77777777" w:rsidR="0079104D" w:rsidRPr="00142931" w:rsidRDefault="00A7414C" w:rsidP="0079104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 Name</w:t>
            </w:r>
          </w:p>
        </w:tc>
        <w:tc>
          <w:tcPr>
            <w:tcW w:w="7007" w:type="dxa"/>
            <w:gridSpan w:val="12"/>
          </w:tcPr>
          <w:p w14:paraId="15B03FC5" w14:textId="4F20981A" w:rsidR="0079104D" w:rsidRPr="00142931" w:rsidRDefault="001606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Starling Bank</w:t>
            </w:r>
          </w:p>
        </w:tc>
      </w:tr>
      <w:tr w:rsidR="0079104D" w:rsidRPr="00142931" w14:paraId="40400245" w14:textId="77777777" w:rsidTr="0079104D">
        <w:trPr>
          <w:trHeight w:val="567"/>
        </w:trPr>
        <w:tc>
          <w:tcPr>
            <w:tcW w:w="2235" w:type="dxa"/>
          </w:tcPr>
          <w:p w14:paraId="6404CC12" w14:textId="77777777" w:rsidR="0079104D" w:rsidRPr="00142931" w:rsidRDefault="00A7414C" w:rsidP="0079104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 Address</w:t>
            </w:r>
          </w:p>
        </w:tc>
        <w:tc>
          <w:tcPr>
            <w:tcW w:w="7007" w:type="dxa"/>
            <w:gridSpan w:val="12"/>
          </w:tcPr>
          <w:p w14:paraId="2715CD9F" w14:textId="5EF37FAE" w:rsidR="0079104D" w:rsidRDefault="00A30683">
            <w:pPr>
              <w:rPr>
                <w:rFonts w:ascii="Arial" w:hAnsi="Arial" w:cs="Arial"/>
              </w:rPr>
            </w:pPr>
            <w:r w:rsidRPr="00A30683">
              <w:rPr>
                <w:rFonts w:ascii="Arial" w:hAnsi="Arial" w:cs="Arial"/>
              </w:rPr>
              <w:t>5th Floor, Fruit &amp; Wool Exchange, Duval Square, London E1 6PW, United Kingdom</w:t>
            </w:r>
          </w:p>
          <w:p w14:paraId="1F37F1B2" w14:textId="77777777" w:rsidR="00F01B14" w:rsidRPr="00142931" w:rsidRDefault="00F01B14">
            <w:pPr>
              <w:rPr>
                <w:rFonts w:ascii="Arial" w:hAnsi="Arial" w:cs="Arial"/>
              </w:rPr>
            </w:pPr>
          </w:p>
        </w:tc>
      </w:tr>
      <w:tr w:rsidR="00160642" w:rsidRPr="00142931" w14:paraId="3294ADF6" w14:textId="77777777" w:rsidTr="0079104D">
        <w:trPr>
          <w:trHeight w:val="567"/>
        </w:trPr>
        <w:tc>
          <w:tcPr>
            <w:tcW w:w="2235" w:type="dxa"/>
          </w:tcPr>
          <w:p w14:paraId="72A3EB47" w14:textId="77777777" w:rsidR="0079104D" w:rsidRPr="00142931" w:rsidRDefault="00A7414C" w:rsidP="0079104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 Sort Code</w:t>
            </w:r>
          </w:p>
        </w:tc>
        <w:tc>
          <w:tcPr>
            <w:tcW w:w="1167" w:type="dxa"/>
            <w:gridSpan w:val="2"/>
          </w:tcPr>
          <w:p w14:paraId="1585F74F" w14:textId="1ED996CF" w:rsidR="0079104D" w:rsidRPr="00142931" w:rsidRDefault="00160642" w:rsidP="00160642">
            <w:pPr>
              <w:tabs>
                <w:tab w:val="left" w:pos="10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68" w:type="dxa"/>
            <w:gridSpan w:val="2"/>
          </w:tcPr>
          <w:p w14:paraId="4F6D568F" w14:textId="7A50ACA0" w:rsidR="0079104D" w:rsidRPr="00142931" w:rsidRDefault="001606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68" w:type="dxa"/>
            <w:gridSpan w:val="2"/>
          </w:tcPr>
          <w:p w14:paraId="309E8304" w14:textId="746DD099" w:rsidR="0079104D" w:rsidRPr="00142931" w:rsidRDefault="001606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68" w:type="dxa"/>
            <w:gridSpan w:val="2"/>
          </w:tcPr>
          <w:p w14:paraId="4C150CD7" w14:textId="5533D66D" w:rsidR="0079104D" w:rsidRPr="00142931" w:rsidRDefault="001606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68" w:type="dxa"/>
            <w:gridSpan w:val="2"/>
          </w:tcPr>
          <w:p w14:paraId="5E9A6C85" w14:textId="199A72D3" w:rsidR="0079104D" w:rsidRPr="00142931" w:rsidRDefault="001606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68" w:type="dxa"/>
            <w:gridSpan w:val="2"/>
          </w:tcPr>
          <w:p w14:paraId="6542110B" w14:textId="5F8C04A1" w:rsidR="0079104D" w:rsidRPr="00142931" w:rsidRDefault="001606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60642" w:rsidRPr="00142931" w14:paraId="0F08D177" w14:textId="77777777" w:rsidTr="0079104D">
        <w:trPr>
          <w:trHeight w:val="567"/>
        </w:trPr>
        <w:tc>
          <w:tcPr>
            <w:tcW w:w="2235" w:type="dxa"/>
          </w:tcPr>
          <w:p w14:paraId="0CE27D7A" w14:textId="77777777" w:rsidR="0079104D" w:rsidRPr="00142931" w:rsidRDefault="00A7414C" w:rsidP="0079104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 Account Number</w:t>
            </w:r>
          </w:p>
        </w:tc>
        <w:tc>
          <w:tcPr>
            <w:tcW w:w="875" w:type="dxa"/>
          </w:tcPr>
          <w:p w14:paraId="67F47341" w14:textId="01EDDE16" w:rsidR="0079104D" w:rsidRPr="00142931" w:rsidRDefault="001606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09511160</w:t>
            </w:r>
          </w:p>
        </w:tc>
        <w:tc>
          <w:tcPr>
            <w:tcW w:w="876" w:type="dxa"/>
            <w:gridSpan w:val="2"/>
          </w:tcPr>
          <w:p w14:paraId="27F67ED3" w14:textId="0116B1E5" w:rsidR="0079104D" w:rsidRPr="00142931" w:rsidRDefault="001606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76" w:type="dxa"/>
            <w:gridSpan w:val="2"/>
          </w:tcPr>
          <w:p w14:paraId="366C21F2" w14:textId="5EB3563C" w:rsidR="0079104D" w:rsidRPr="00142931" w:rsidRDefault="001606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76" w:type="dxa"/>
          </w:tcPr>
          <w:p w14:paraId="6D5F0AB7" w14:textId="210036E8" w:rsidR="0079104D" w:rsidRPr="00142931" w:rsidRDefault="001606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76" w:type="dxa"/>
          </w:tcPr>
          <w:p w14:paraId="722B0B75" w14:textId="204731EF" w:rsidR="0079104D" w:rsidRPr="00142931" w:rsidRDefault="001606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76" w:type="dxa"/>
            <w:gridSpan w:val="2"/>
          </w:tcPr>
          <w:p w14:paraId="786386CE" w14:textId="66535485" w:rsidR="0079104D" w:rsidRPr="00142931" w:rsidRDefault="001606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76" w:type="dxa"/>
            <w:gridSpan w:val="2"/>
          </w:tcPr>
          <w:p w14:paraId="1D377E0E" w14:textId="25DE6316" w:rsidR="0079104D" w:rsidRPr="00142931" w:rsidRDefault="001606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76" w:type="dxa"/>
          </w:tcPr>
          <w:p w14:paraId="74EBA43E" w14:textId="77777777" w:rsidR="0079104D" w:rsidRPr="00142931" w:rsidRDefault="0079104D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lenraster"/>
        <w:tblpPr w:leftFromText="180" w:rightFromText="180" w:vertAnchor="page" w:horzAnchor="margin" w:tblpY="852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07D0" w:rsidRPr="00142931" w14:paraId="40574802" w14:textId="77777777" w:rsidTr="008007D0">
        <w:trPr>
          <w:trHeight w:val="408"/>
        </w:trPr>
        <w:tc>
          <w:tcPr>
            <w:tcW w:w="9242" w:type="dxa"/>
            <w:shd w:val="clear" w:color="auto" w:fill="BFBFBF" w:themeFill="background1" w:themeFillShade="BF"/>
          </w:tcPr>
          <w:p w14:paraId="60588E48" w14:textId="77777777" w:rsidR="008007D0" w:rsidRPr="00142931" w:rsidRDefault="008007D0" w:rsidP="00800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Payment Terms</w:t>
            </w:r>
          </w:p>
        </w:tc>
      </w:tr>
      <w:tr w:rsidR="008007D0" w:rsidRPr="00142931" w14:paraId="0DD2B2A5" w14:textId="77777777" w:rsidTr="00034556">
        <w:trPr>
          <w:trHeight w:val="285"/>
        </w:trPr>
        <w:tc>
          <w:tcPr>
            <w:tcW w:w="9242" w:type="dxa"/>
          </w:tcPr>
          <w:p w14:paraId="6F72451F" w14:textId="352ED58B" w:rsidR="008007D0" w:rsidRPr="00142931" w:rsidRDefault="0007058E" w:rsidP="008007D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Immediate, however, often a </w:t>
            </w:r>
            <w:proofErr w:type="gramStart"/>
            <w:r>
              <w:rPr>
                <w:rFonts w:ascii="Arial" w:hAnsi="Arial" w:cs="Arial"/>
                <w:i/>
              </w:rPr>
              <w:t>30 day</w:t>
            </w:r>
            <w:proofErr w:type="gramEnd"/>
            <w:r>
              <w:rPr>
                <w:rFonts w:ascii="Arial" w:hAnsi="Arial" w:cs="Arial"/>
                <w:i/>
              </w:rPr>
              <w:t xml:space="preserve"> credit is offered.</w:t>
            </w:r>
          </w:p>
        </w:tc>
      </w:tr>
    </w:tbl>
    <w:p w14:paraId="671C2B7F" w14:textId="77777777" w:rsidR="0079104D" w:rsidRPr="00142931" w:rsidRDefault="0079104D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43"/>
        <w:gridCol w:w="608"/>
        <w:gridCol w:w="608"/>
        <w:gridCol w:w="608"/>
        <w:gridCol w:w="608"/>
        <w:gridCol w:w="608"/>
        <w:gridCol w:w="608"/>
        <w:gridCol w:w="608"/>
        <w:gridCol w:w="608"/>
        <w:gridCol w:w="609"/>
      </w:tblGrid>
      <w:tr w:rsidR="0079104D" w:rsidRPr="00142931" w14:paraId="09B8C996" w14:textId="77777777" w:rsidTr="00620B65">
        <w:trPr>
          <w:trHeight w:val="408"/>
        </w:trPr>
        <w:tc>
          <w:tcPr>
            <w:tcW w:w="9242" w:type="dxa"/>
            <w:gridSpan w:val="10"/>
            <w:shd w:val="clear" w:color="auto" w:fill="BFBFBF" w:themeFill="background1" w:themeFillShade="BF"/>
          </w:tcPr>
          <w:p w14:paraId="3EBD92E2" w14:textId="77777777" w:rsidR="0079104D" w:rsidRPr="00142931" w:rsidRDefault="0079104D">
            <w:pPr>
              <w:rPr>
                <w:rFonts w:ascii="Arial" w:hAnsi="Arial" w:cs="Arial"/>
                <w:b/>
              </w:rPr>
            </w:pPr>
            <w:r w:rsidRPr="00142931">
              <w:rPr>
                <w:rFonts w:ascii="Arial" w:hAnsi="Arial" w:cs="Arial"/>
                <w:b/>
              </w:rPr>
              <w:t>VAT</w:t>
            </w:r>
          </w:p>
        </w:tc>
      </w:tr>
      <w:tr w:rsidR="0079104D" w:rsidRPr="00142931" w14:paraId="714E948B" w14:textId="77777777" w:rsidTr="0079104D">
        <w:trPr>
          <w:trHeight w:val="567"/>
        </w:trPr>
        <w:tc>
          <w:tcPr>
            <w:tcW w:w="3652" w:type="dxa"/>
          </w:tcPr>
          <w:p w14:paraId="111A3F09" w14:textId="77777777" w:rsidR="0079104D" w:rsidRPr="00142931" w:rsidRDefault="0079104D" w:rsidP="0079104D">
            <w:pPr>
              <w:jc w:val="right"/>
              <w:rPr>
                <w:rFonts w:ascii="Arial" w:hAnsi="Arial" w:cs="Arial"/>
              </w:rPr>
            </w:pPr>
            <w:r w:rsidRPr="00142931">
              <w:rPr>
                <w:rFonts w:ascii="Arial" w:hAnsi="Arial" w:cs="Arial"/>
              </w:rPr>
              <w:t>If you’re VAT Registered, please provide your VAT number:</w:t>
            </w:r>
          </w:p>
        </w:tc>
        <w:tc>
          <w:tcPr>
            <w:tcW w:w="621" w:type="dxa"/>
          </w:tcPr>
          <w:p w14:paraId="36F0F0F2" w14:textId="3E763092" w:rsidR="0079104D" w:rsidRPr="00142931" w:rsidRDefault="00A30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621" w:type="dxa"/>
          </w:tcPr>
          <w:p w14:paraId="545841FD" w14:textId="2E2792DC" w:rsidR="0079104D" w:rsidRPr="00142931" w:rsidRDefault="001606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21" w:type="dxa"/>
          </w:tcPr>
          <w:p w14:paraId="58E86B17" w14:textId="3F39C6C8" w:rsidR="0079104D" w:rsidRPr="00142931" w:rsidRDefault="001606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21" w:type="dxa"/>
          </w:tcPr>
          <w:p w14:paraId="67612593" w14:textId="268BBDBA" w:rsidR="0079104D" w:rsidRPr="00142931" w:rsidRDefault="001606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21" w:type="dxa"/>
          </w:tcPr>
          <w:p w14:paraId="14EB588A" w14:textId="59FA3E98" w:rsidR="0079104D" w:rsidRPr="00142931" w:rsidRDefault="001606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21" w:type="dxa"/>
          </w:tcPr>
          <w:p w14:paraId="23B05B55" w14:textId="704025A2" w:rsidR="0079104D" w:rsidRPr="00142931" w:rsidRDefault="001606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21" w:type="dxa"/>
          </w:tcPr>
          <w:p w14:paraId="3FACA45F" w14:textId="67F09E93" w:rsidR="0079104D" w:rsidRPr="00142931" w:rsidRDefault="001606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21" w:type="dxa"/>
          </w:tcPr>
          <w:p w14:paraId="5D2A97D8" w14:textId="15006ECE" w:rsidR="0079104D" w:rsidRPr="00142931" w:rsidRDefault="001606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22" w:type="dxa"/>
          </w:tcPr>
          <w:p w14:paraId="46101050" w14:textId="4CA7A2E9" w:rsidR="0079104D" w:rsidRPr="00142931" w:rsidRDefault="001606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tbl>
      <w:tblPr>
        <w:tblStyle w:val="Tabellenraster"/>
        <w:tblpPr w:leftFromText="180" w:rightFromText="180" w:vertAnchor="text" w:horzAnchor="margin" w:tblpY="288"/>
        <w:tblW w:w="0" w:type="auto"/>
        <w:tblLook w:val="04A0" w:firstRow="1" w:lastRow="0" w:firstColumn="1" w:lastColumn="0" w:noHBand="0" w:noVBand="1"/>
      </w:tblPr>
      <w:tblGrid>
        <w:gridCol w:w="3171"/>
        <w:gridCol w:w="5845"/>
      </w:tblGrid>
      <w:tr w:rsidR="00034556" w:rsidRPr="00142931" w14:paraId="5DC3CC1B" w14:textId="77777777" w:rsidTr="00A16D01">
        <w:trPr>
          <w:trHeight w:val="408"/>
        </w:trPr>
        <w:tc>
          <w:tcPr>
            <w:tcW w:w="9016" w:type="dxa"/>
            <w:gridSpan w:val="2"/>
            <w:shd w:val="clear" w:color="auto" w:fill="BFBFBF" w:themeFill="background1" w:themeFillShade="BF"/>
          </w:tcPr>
          <w:p w14:paraId="6EA57D46" w14:textId="77777777" w:rsidR="00034556" w:rsidRPr="00142931" w:rsidRDefault="00034556" w:rsidP="000345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Supplier Authorisation</w:t>
            </w:r>
          </w:p>
        </w:tc>
      </w:tr>
      <w:tr w:rsidR="00A16D01" w:rsidRPr="00142931" w14:paraId="4574CEE0" w14:textId="77777777" w:rsidTr="00D23259">
        <w:trPr>
          <w:trHeight w:val="408"/>
        </w:trPr>
        <w:tc>
          <w:tcPr>
            <w:tcW w:w="9016" w:type="dxa"/>
            <w:gridSpan w:val="2"/>
          </w:tcPr>
          <w:p w14:paraId="450D9452" w14:textId="3BDE4A6A" w:rsidR="00A16D01" w:rsidRPr="00A16D01" w:rsidRDefault="00A16D01" w:rsidP="00A16D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By completing and returning this supplier form to become a supplier of the East Lancashire Chamber, we expect you to adhere to our terms and conditions including compliance </w:t>
            </w:r>
            <w:r w:rsidR="00363256">
              <w:rPr>
                <w:rFonts w:ascii="Arial" w:hAnsi="Arial" w:cs="Arial"/>
              </w:rPr>
              <w:t>with</w:t>
            </w:r>
            <w:r>
              <w:rPr>
                <w:rFonts w:ascii="Arial" w:hAnsi="Arial" w:cs="Arial"/>
              </w:rPr>
              <w:t xml:space="preserve"> our Professional Code of Conduct which can be viewed at </w:t>
            </w:r>
            <w:r w:rsidR="0007058E">
              <w:t>on the next page.</w:t>
            </w:r>
          </w:p>
          <w:p w14:paraId="556CAEA5" w14:textId="34FFD4AC" w:rsidR="00A16D01" w:rsidRPr="00142931" w:rsidRDefault="00A16D01" w:rsidP="00034556">
            <w:pPr>
              <w:rPr>
                <w:rFonts w:ascii="Arial" w:hAnsi="Arial" w:cs="Arial"/>
              </w:rPr>
            </w:pPr>
          </w:p>
        </w:tc>
      </w:tr>
      <w:tr w:rsidR="00034556" w:rsidRPr="00142931" w14:paraId="7F36BA4A" w14:textId="77777777" w:rsidTr="00A16D01">
        <w:trPr>
          <w:trHeight w:val="408"/>
        </w:trPr>
        <w:tc>
          <w:tcPr>
            <w:tcW w:w="3171" w:type="dxa"/>
          </w:tcPr>
          <w:p w14:paraId="2D314689" w14:textId="1483E13D" w:rsidR="00034556" w:rsidRPr="00142931" w:rsidRDefault="00A16D01" w:rsidP="000345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 By</w:t>
            </w:r>
          </w:p>
        </w:tc>
        <w:tc>
          <w:tcPr>
            <w:tcW w:w="5845" w:type="dxa"/>
          </w:tcPr>
          <w:p w14:paraId="566BC378" w14:textId="42389DE4" w:rsidR="00034556" w:rsidRPr="00142931" w:rsidRDefault="00160642" w:rsidP="000345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Arne Mielken</w:t>
            </w:r>
          </w:p>
        </w:tc>
      </w:tr>
      <w:tr w:rsidR="00034556" w:rsidRPr="00142931" w14:paraId="3E9B273A" w14:textId="77777777" w:rsidTr="00A16D01">
        <w:trPr>
          <w:trHeight w:val="408"/>
        </w:trPr>
        <w:tc>
          <w:tcPr>
            <w:tcW w:w="3171" w:type="dxa"/>
          </w:tcPr>
          <w:p w14:paraId="7195B811" w14:textId="1C54C102" w:rsidR="00034556" w:rsidRPr="00142931" w:rsidRDefault="00A16D01" w:rsidP="000345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</w:p>
        </w:tc>
        <w:tc>
          <w:tcPr>
            <w:tcW w:w="5845" w:type="dxa"/>
          </w:tcPr>
          <w:p w14:paraId="17C368E0" w14:textId="231BCE38" w:rsidR="00034556" w:rsidRPr="00142931" w:rsidRDefault="00160642" w:rsidP="000345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MD </w:t>
            </w:r>
          </w:p>
        </w:tc>
      </w:tr>
      <w:tr w:rsidR="00A16D01" w:rsidRPr="00142931" w14:paraId="5AF81B7B" w14:textId="77777777" w:rsidTr="00A16D01">
        <w:trPr>
          <w:trHeight w:val="408"/>
        </w:trPr>
        <w:tc>
          <w:tcPr>
            <w:tcW w:w="3171" w:type="dxa"/>
          </w:tcPr>
          <w:p w14:paraId="116626CD" w14:textId="7A292491" w:rsidR="00A16D01" w:rsidRDefault="00240D5A" w:rsidP="000345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5845" w:type="dxa"/>
          </w:tcPr>
          <w:p w14:paraId="16EB4664" w14:textId="75743887" w:rsidR="00A16D01" w:rsidRPr="00142931" w:rsidRDefault="00240D5A" w:rsidP="000345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Today</w:t>
            </w:r>
          </w:p>
        </w:tc>
      </w:tr>
    </w:tbl>
    <w:p w14:paraId="613CAB58" w14:textId="77777777" w:rsidR="0079104D" w:rsidRDefault="0079104D" w:rsidP="008007D0">
      <w:pPr>
        <w:tabs>
          <w:tab w:val="left" w:pos="2670"/>
        </w:tabs>
        <w:rPr>
          <w:rFonts w:ascii="Arial" w:hAnsi="Arial" w:cs="Arial"/>
        </w:rPr>
      </w:pPr>
    </w:p>
    <w:p w14:paraId="58D03701" w14:textId="77777777" w:rsidR="00A16D01" w:rsidRPr="00142931" w:rsidRDefault="00A16D01" w:rsidP="008007D0">
      <w:pPr>
        <w:tabs>
          <w:tab w:val="left" w:pos="2670"/>
        </w:tabs>
        <w:rPr>
          <w:rFonts w:ascii="Arial" w:hAnsi="Arial" w:cs="Arial"/>
        </w:rPr>
      </w:pPr>
    </w:p>
    <w:p w14:paraId="36C4DD3B" w14:textId="59D9932E" w:rsidR="0007058E" w:rsidRDefault="000705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D0128C0" w14:textId="77777777" w:rsidR="0007058E" w:rsidRPr="0007058E" w:rsidRDefault="0007058E" w:rsidP="0007058E">
      <w:pPr>
        <w:spacing w:before="100" w:beforeAutospacing="1" w:after="100" w:afterAutospacing="1" w:line="240" w:lineRule="auto"/>
        <w:outlineLvl w:val="0"/>
        <w:rPr>
          <w:rFonts w:ascii="Arial Nova" w:eastAsia="Times New Roman" w:hAnsi="Arial Nova" w:cs="Times New Roman"/>
          <w:b/>
          <w:bCs/>
          <w:kern w:val="36"/>
          <w:lang w:eastAsia="en-GB"/>
        </w:rPr>
      </w:pPr>
      <w:r w:rsidRPr="0007058E">
        <w:rPr>
          <w:rFonts w:ascii="Arial Nova" w:eastAsia="Times New Roman" w:hAnsi="Arial Nova" w:cs="Times New Roman"/>
          <w:b/>
          <w:bCs/>
          <w:kern w:val="36"/>
          <w:lang w:eastAsia="en-GB"/>
        </w:rPr>
        <w:lastRenderedPageBreak/>
        <w:t>PROFESSIONAL CODE OF CONDUCT</w:t>
      </w:r>
    </w:p>
    <w:p w14:paraId="4085239E" w14:textId="42CCA651" w:rsidR="0007058E" w:rsidRPr="0007058E" w:rsidRDefault="0007058E" w:rsidP="0007058E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en-GB"/>
        </w:rPr>
      </w:pPr>
      <w:r w:rsidRPr="0007058E">
        <w:rPr>
          <w:rFonts w:ascii="Arial Nova" w:eastAsia="Times New Roman" w:hAnsi="Arial Nova" w:cs="Times New Roman"/>
          <w:lang w:eastAsia="en-GB"/>
        </w:rPr>
        <w:t xml:space="preserve">This Code applies to all </w:t>
      </w:r>
      <w:r w:rsidRPr="006E51D8">
        <w:rPr>
          <w:rFonts w:ascii="Arial Nova" w:eastAsia="Times New Roman" w:hAnsi="Arial Nova" w:cs="Times New Roman"/>
          <w:lang w:eastAsia="en-GB"/>
        </w:rPr>
        <w:t>persons</w:t>
      </w:r>
      <w:r w:rsidRPr="0007058E">
        <w:rPr>
          <w:rFonts w:ascii="Arial Nova" w:eastAsia="Times New Roman" w:hAnsi="Arial Nova" w:cs="Times New Roman"/>
          <w:lang w:eastAsia="en-GB"/>
        </w:rPr>
        <w:t>, individuals, companies, event participants, sponsors, and partners engaging with us.</w:t>
      </w:r>
    </w:p>
    <w:p w14:paraId="4EB44462" w14:textId="77777777" w:rsidR="0007058E" w:rsidRPr="0007058E" w:rsidRDefault="0007058E" w:rsidP="0007058E">
      <w:pPr>
        <w:spacing w:before="100" w:beforeAutospacing="1" w:after="100" w:afterAutospacing="1" w:line="240" w:lineRule="auto"/>
        <w:outlineLvl w:val="1"/>
        <w:rPr>
          <w:rFonts w:ascii="Arial Nova" w:eastAsia="Times New Roman" w:hAnsi="Arial Nova" w:cs="Times New Roman"/>
          <w:b/>
          <w:bCs/>
          <w:lang w:eastAsia="en-GB"/>
        </w:rPr>
      </w:pPr>
      <w:r w:rsidRPr="0007058E">
        <w:rPr>
          <w:rFonts w:ascii="Arial Nova" w:eastAsia="Times New Roman" w:hAnsi="Arial Nova" w:cs="Times New Roman"/>
          <w:b/>
          <w:bCs/>
          <w:lang w:eastAsia="en-GB"/>
        </w:rPr>
        <w:t>INTRODUCTION</w:t>
      </w:r>
    </w:p>
    <w:p w14:paraId="74B03139" w14:textId="77777777" w:rsidR="0007058E" w:rsidRPr="0007058E" w:rsidRDefault="0007058E" w:rsidP="0007058E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en-GB"/>
        </w:rPr>
      </w:pPr>
      <w:r w:rsidRPr="0007058E">
        <w:rPr>
          <w:rFonts w:ascii="Arial Nova" w:eastAsia="Times New Roman" w:hAnsi="Arial Nova" w:cs="Times New Roman"/>
          <w:lang w:eastAsia="en-GB"/>
        </w:rPr>
        <w:t>We aim to provide a safe, professional, and respectful environment for everyone involved.</w:t>
      </w:r>
    </w:p>
    <w:p w14:paraId="265D5ECE" w14:textId="77777777" w:rsidR="0007058E" w:rsidRPr="0007058E" w:rsidRDefault="0007058E" w:rsidP="0007058E">
      <w:pPr>
        <w:spacing w:before="100" w:beforeAutospacing="1" w:after="100" w:afterAutospacing="1" w:line="240" w:lineRule="auto"/>
        <w:outlineLvl w:val="1"/>
        <w:rPr>
          <w:rFonts w:ascii="Arial Nova" w:eastAsia="Times New Roman" w:hAnsi="Arial Nova" w:cs="Times New Roman"/>
          <w:b/>
          <w:bCs/>
          <w:lang w:eastAsia="en-GB"/>
        </w:rPr>
      </w:pPr>
      <w:r w:rsidRPr="0007058E">
        <w:rPr>
          <w:rFonts w:ascii="Arial Nova" w:eastAsia="Times New Roman" w:hAnsi="Arial Nova" w:cs="Times New Roman"/>
          <w:b/>
          <w:bCs/>
          <w:lang w:eastAsia="en-GB"/>
        </w:rPr>
        <w:t>FOLLOWING THIS CODE</w:t>
      </w:r>
    </w:p>
    <w:p w14:paraId="670ACB7E" w14:textId="77777777" w:rsidR="0007058E" w:rsidRPr="0007058E" w:rsidRDefault="0007058E" w:rsidP="0007058E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en-GB"/>
        </w:rPr>
      </w:pPr>
      <w:r w:rsidRPr="0007058E">
        <w:rPr>
          <w:rFonts w:ascii="Arial Nova" w:eastAsia="Times New Roman" w:hAnsi="Arial Nova" w:cs="Times New Roman"/>
          <w:lang w:eastAsia="en-GB"/>
        </w:rPr>
        <w:t>We expect everyone to follow this Code and act with integrity, professionalism, and respect. Participation in our events and activities is conditional on following these rules.</w:t>
      </w:r>
    </w:p>
    <w:p w14:paraId="242D85A1" w14:textId="77777777" w:rsidR="0007058E" w:rsidRPr="0007058E" w:rsidRDefault="0007058E" w:rsidP="0007058E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en-GB"/>
        </w:rPr>
      </w:pPr>
      <w:r w:rsidRPr="0007058E">
        <w:rPr>
          <w:rFonts w:ascii="Arial Nova" w:eastAsia="Times New Roman" w:hAnsi="Arial Nova" w:cs="Times New Roman"/>
          <w:lang w:eastAsia="en-GB"/>
        </w:rPr>
        <w:t xml:space="preserve">We have zero tolerance for discrimination, harassment, or threatening </w:t>
      </w:r>
      <w:proofErr w:type="spellStart"/>
      <w:r w:rsidRPr="0007058E">
        <w:rPr>
          <w:rFonts w:ascii="Arial Nova" w:eastAsia="Times New Roman" w:hAnsi="Arial Nova" w:cs="Times New Roman"/>
          <w:lang w:eastAsia="en-GB"/>
        </w:rPr>
        <w:t>behavior</w:t>
      </w:r>
      <w:proofErr w:type="spellEnd"/>
      <w:r w:rsidRPr="0007058E">
        <w:rPr>
          <w:rFonts w:ascii="Arial Nova" w:eastAsia="Times New Roman" w:hAnsi="Arial Nova" w:cs="Times New Roman"/>
          <w:lang w:eastAsia="en-GB"/>
        </w:rPr>
        <w:t xml:space="preserve"> of any kind, including sexual harassment. This applies to interactions with anyone—members, non-members, staff, or partners.</w:t>
      </w:r>
    </w:p>
    <w:p w14:paraId="016C37B3" w14:textId="77777777" w:rsidR="0007058E" w:rsidRPr="0007058E" w:rsidRDefault="0007058E" w:rsidP="0007058E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en-GB"/>
        </w:rPr>
      </w:pPr>
      <w:r w:rsidRPr="0007058E">
        <w:rPr>
          <w:rFonts w:ascii="Arial Nova" w:eastAsia="Times New Roman" w:hAnsi="Arial Nova" w:cs="Times New Roman"/>
          <w:lang w:eastAsia="en-GB"/>
        </w:rPr>
        <w:t>If someone breaches this Code, we may take action, including:</w:t>
      </w:r>
    </w:p>
    <w:p w14:paraId="2FA18912" w14:textId="77777777" w:rsidR="0007058E" w:rsidRPr="0007058E" w:rsidRDefault="0007058E" w:rsidP="00070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en-GB"/>
        </w:rPr>
      </w:pPr>
      <w:r w:rsidRPr="0007058E">
        <w:rPr>
          <w:rFonts w:ascii="Arial Nova" w:eastAsia="Times New Roman" w:hAnsi="Arial Nova" w:cs="Times New Roman"/>
          <w:lang w:eastAsia="en-GB"/>
        </w:rPr>
        <w:t>Excluding them from events</w:t>
      </w:r>
    </w:p>
    <w:p w14:paraId="63145679" w14:textId="77777777" w:rsidR="0007058E" w:rsidRPr="0007058E" w:rsidRDefault="0007058E" w:rsidP="00070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en-GB"/>
        </w:rPr>
      </w:pPr>
      <w:r w:rsidRPr="0007058E">
        <w:rPr>
          <w:rFonts w:ascii="Arial Nova" w:eastAsia="Times New Roman" w:hAnsi="Arial Nova" w:cs="Times New Roman"/>
          <w:lang w:eastAsia="en-GB"/>
        </w:rPr>
        <w:t>Removing their presence from communications or media</w:t>
      </w:r>
    </w:p>
    <w:p w14:paraId="1E464A9F" w14:textId="77777777" w:rsidR="0007058E" w:rsidRPr="0007058E" w:rsidRDefault="0007058E" w:rsidP="00070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en-GB"/>
        </w:rPr>
      </w:pPr>
      <w:r w:rsidRPr="0007058E">
        <w:rPr>
          <w:rFonts w:ascii="Arial Nova" w:eastAsia="Times New Roman" w:hAnsi="Arial Nova" w:cs="Times New Roman"/>
          <w:lang w:eastAsia="en-GB"/>
        </w:rPr>
        <w:t>Suspending or ending membership or agreements</w:t>
      </w:r>
    </w:p>
    <w:p w14:paraId="09A96BB7" w14:textId="77777777" w:rsidR="0007058E" w:rsidRPr="0007058E" w:rsidRDefault="0007058E" w:rsidP="00070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en-GB"/>
        </w:rPr>
      </w:pPr>
      <w:r w:rsidRPr="0007058E">
        <w:rPr>
          <w:rFonts w:ascii="Arial Nova" w:eastAsia="Times New Roman" w:hAnsi="Arial Nova" w:cs="Times New Roman"/>
          <w:lang w:eastAsia="en-GB"/>
        </w:rPr>
        <w:t>Not refunding any fees already paid</w:t>
      </w:r>
    </w:p>
    <w:p w14:paraId="4395F690" w14:textId="77777777" w:rsidR="0007058E" w:rsidRPr="0007058E" w:rsidRDefault="0007058E" w:rsidP="0007058E">
      <w:pPr>
        <w:spacing w:before="100" w:beforeAutospacing="1" w:after="100" w:afterAutospacing="1" w:line="240" w:lineRule="auto"/>
        <w:outlineLvl w:val="1"/>
        <w:rPr>
          <w:rFonts w:ascii="Arial Nova" w:eastAsia="Times New Roman" w:hAnsi="Arial Nova" w:cs="Times New Roman"/>
          <w:b/>
          <w:bCs/>
          <w:lang w:eastAsia="en-GB"/>
        </w:rPr>
      </w:pPr>
      <w:r w:rsidRPr="0007058E">
        <w:rPr>
          <w:rFonts w:ascii="Arial Nova" w:eastAsia="Times New Roman" w:hAnsi="Arial Nova" w:cs="Times New Roman"/>
          <w:b/>
          <w:bCs/>
          <w:lang w:eastAsia="en-GB"/>
        </w:rPr>
        <w:t>PERSONAL COMMITMENTS</w:t>
      </w:r>
    </w:p>
    <w:p w14:paraId="6B20DD28" w14:textId="77777777" w:rsidR="0007058E" w:rsidRPr="0007058E" w:rsidRDefault="0007058E" w:rsidP="0007058E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en-GB"/>
        </w:rPr>
      </w:pPr>
      <w:r w:rsidRPr="0007058E">
        <w:rPr>
          <w:rFonts w:ascii="Arial Nova" w:eastAsia="Times New Roman" w:hAnsi="Arial Nova" w:cs="Times New Roman"/>
          <w:lang w:eastAsia="en-GB"/>
        </w:rPr>
        <w:t>By engaging with us, you agree to:</w:t>
      </w:r>
    </w:p>
    <w:p w14:paraId="66D1487B" w14:textId="77777777" w:rsidR="0007058E" w:rsidRPr="0007058E" w:rsidRDefault="0007058E" w:rsidP="00070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en-GB"/>
        </w:rPr>
      </w:pPr>
      <w:r w:rsidRPr="0007058E">
        <w:rPr>
          <w:rFonts w:ascii="Arial Nova" w:eastAsia="Times New Roman" w:hAnsi="Arial Nova" w:cs="Times New Roman"/>
          <w:b/>
          <w:bCs/>
          <w:lang w:eastAsia="en-GB"/>
        </w:rPr>
        <w:t>Confidentiality</w:t>
      </w:r>
      <w:r w:rsidRPr="0007058E">
        <w:rPr>
          <w:rFonts w:ascii="Arial Nova" w:eastAsia="Times New Roman" w:hAnsi="Arial Nova" w:cs="Times New Roman"/>
          <w:lang w:eastAsia="en-GB"/>
        </w:rPr>
        <w:t xml:space="preserve"> – Respect private discussions, information, and member data. Don’t share without permission.</w:t>
      </w:r>
    </w:p>
    <w:p w14:paraId="05D687C1" w14:textId="77777777" w:rsidR="0007058E" w:rsidRPr="0007058E" w:rsidRDefault="0007058E" w:rsidP="00070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en-GB"/>
        </w:rPr>
      </w:pPr>
      <w:r w:rsidRPr="0007058E">
        <w:rPr>
          <w:rFonts w:ascii="Arial Nova" w:eastAsia="Times New Roman" w:hAnsi="Arial Nova" w:cs="Times New Roman"/>
          <w:b/>
          <w:bCs/>
          <w:lang w:eastAsia="en-GB"/>
        </w:rPr>
        <w:t>Professionalism</w:t>
      </w:r>
      <w:r w:rsidRPr="0007058E">
        <w:rPr>
          <w:rFonts w:ascii="Arial Nova" w:eastAsia="Times New Roman" w:hAnsi="Arial Nova" w:cs="Times New Roman"/>
          <w:lang w:eastAsia="en-GB"/>
        </w:rPr>
        <w:t xml:space="preserve"> – Maintain high standards in all interactions and represent yourself and your business positively.</w:t>
      </w:r>
    </w:p>
    <w:p w14:paraId="1222AE43" w14:textId="77777777" w:rsidR="0007058E" w:rsidRPr="0007058E" w:rsidRDefault="0007058E" w:rsidP="00070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en-GB"/>
        </w:rPr>
      </w:pPr>
      <w:r w:rsidRPr="0007058E">
        <w:rPr>
          <w:rFonts w:ascii="Arial Nova" w:eastAsia="Times New Roman" w:hAnsi="Arial Nova" w:cs="Times New Roman"/>
          <w:b/>
          <w:bCs/>
          <w:lang w:eastAsia="en-GB"/>
        </w:rPr>
        <w:t>Diversity and Inclusion</w:t>
      </w:r>
      <w:r w:rsidRPr="0007058E">
        <w:rPr>
          <w:rFonts w:ascii="Arial Nova" w:eastAsia="Times New Roman" w:hAnsi="Arial Nova" w:cs="Times New Roman"/>
          <w:lang w:eastAsia="en-GB"/>
        </w:rPr>
        <w:t xml:space="preserve"> – Support diversity and inclusion. Don’t discriminate based on race, gender, religion, or other characteristics.</w:t>
      </w:r>
    </w:p>
    <w:p w14:paraId="57840E30" w14:textId="77777777" w:rsidR="0007058E" w:rsidRPr="0007058E" w:rsidRDefault="0007058E" w:rsidP="00070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en-GB"/>
        </w:rPr>
      </w:pPr>
      <w:r w:rsidRPr="0007058E">
        <w:rPr>
          <w:rFonts w:ascii="Arial Nova" w:eastAsia="Times New Roman" w:hAnsi="Arial Nova" w:cs="Times New Roman"/>
          <w:b/>
          <w:bCs/>
          <w:lang w:eastAsia="en-GB"/>
        </w:rPr>
        <w:t>Communication and Publicity</w:t>
      </w:r>
      <w:r w:rsidRPr="0007058E">
        <w:rPr>
          <w:rFonts w:ascii="Arial Nova" w:eastAsia="Times New Roman" w:hAnsi="Arial Nova" w:cs="Times New Roman"/>
          <w:lang w:eastAsia="en-GB"/>
        </w:rPr>
        <w:t xml:space="preserve"> – Don’t speak on our behalf or claim authority without prior written permission. Avoid sending malicious, abusive, or threatening messages about us or anyone connected to us.</w:t>
      </w:r>
    </w:p>
    <w:p w14:paraId="00213D14" w14:textId="77777777" w:rsidR="0007058E" w:rsidRPr="0007058E" w:rsidRDefault="0007058E" w:rsidP="00070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en-GB"/>
        </w:rPr>
      </w:pPr>
      <w:r w:rsidRPr="0007058E">
        <w:rPr>
          <w:rFonts w:ascii="Arial Nova" w:eastAsia="Times New Roman" w:hAnsi="Arial Nova" w:cs="Times New Roman"/>
          <w:b/>
          <w:bCs/>
          <w:lang w:eastAsia="en-GB"/>
        </w:rPr>
        <w:t>Co-operation</w:t>
      </w:r>
      <w:r w:rsidRPr="0007058E">
        <w:rPr>
          <w:rFonts w:ascii="Arial Nova" w:eastAsia="Times New Roman" w:hAnsi="Arial Nova" w:cs="Times New Roman"/>
          <w:lang w:eastAsia="en-GB"/>
        </w:rPr>
        <w:t xml:space="preserve"> – Follow reasonable instructions from staff or third parties at events. Don’t act in a way that could harm yourself or others.</w:t>
      </w:r>
    </w:p>
    <w:p w14:paraId="1630E27D" w14:textId="77777777" w:rsidR="0007058E" w:rsidRPr="0007058E" w:rsidRDefault="0007058E" w:rsidP="00070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en-GB"/>
        </w:rPr>
      </w:pPr>
      <w:r w:rsidRPr="0007058E">
        <w:rPr>
          <w:rFonts w:ascii="Arial Nova" w:eastAsia="Times New Roman" w:hAnsi="Arial Nova" w:cs="Times New Roman"/>
          <w:b/>
          <w:bCs/>
          <w:lang w:eastAsia="en-GB"/>
        </w:rPr>
        <w:t>Photography and Recordings</w:t>
      </w:r>
      <w:r w:rsidRPr="0007058E">
        <w:rPr>
          <w:rFonts w:ascii="Arial Nova" w:eastAsia="Times New Roman" w:hAnsi="Arial Nova" w:cs="Times New Roman"/>
          <w:lang w:eastAsia="en-GB"/>
        </w:rPr>
        <w:t xml:space="preserve"> – Don’t take photos or recordings where prohibited. Use any approved recordings only as agreed. Avoid sharing anything inappropriate.</w:t>
      </w:r>
    </w:p>
    <w:p w14:paraId="6C6D8E0E" w14:textId="77777777" w:rsidR="0007058E" w:rsidRPr="0007058E" w:rsidRDefault="0007058E" w:rsidP="00070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en-GB"/>
        </w:rPr>
      </w:pPr>
      <w:r w:rsidRPr="0007058E">
        <w:rPr>
          <w:rFonts w:ascii="Arial Nova" w:eastAsia="Times New Roman" w:hAnsi="Arial Nova" w:cs="Times New Roman"/>
          <w:b/>
          <w:bCs/>
          <w:lang w:eastAsia="en-GB"/>
        </w:rPr>
        <w:t>Conflict Resolution</w:t>
      </w:r>
      <w:r w:rsidRPr="0007058E">
        <w:rPr>
          <w:rFonts w:ascii="Arial Nova" w:eastAsia="Times New Roman" w:hAnsi="Arial Nova" w:cs="Times New Roman"/>
          <w:lang w:eastAsia="en-GB"/>
        </w:rPr>
        <w:t xml:space="preserve"> – Handle disputes respectfully and calmly. Avoid inflammatory or disruptive </w:t>
      </w:r>
      <w:proofErr w:type="spellStart"/>
      <w:r w:rsidRPr="0007058E">
        <w:rPr>
          <w:rFonts w:ascii="Arial Nova" w:eastAsia="Times New Roman" w:hAnsi="Arial Nova" w:cs="Times New Roman"/>
          <w:lang w:eastAsia="en-GB"/>
        </w:rPr>
        <w:t>behavior</w:t>
      </w:r>
      <w:proofErr w:type="spellEnd"/>
      <w:r w:rsidRPr="0007058E">
        <w:rPr>
          <w:rFonts w:ascii="Arial Nova" w:eastAsia="Times New Roman" w:hAnsi="Arial Nova" w:cs="Times New Roman"/>
          <w:lang w:eastAsia="en-GB"/>
        </w:rPr>
        <w:t>.</w:t>
      </w:r>
    </w:p>
    <w:p w14:paraId="41EFA395" w14:textId="77777777" w:rsidR="0007058E" w:rsidRPr="0007058E" w:rsidRDefault="0007058E" w:rsidP="00070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en-GB"/>
        </w:rPr>
      </w:pPr>
      <w:r w:rsidRPr="0007058E">
        <w:rPr>
          <w:rFonts w:ascii="Arial Nova" w:eastAsia="Times New Roman" w:hAnsi="Arial Nova" w:cs="Times New Roman"/>
          <w:b/>
          <w:bCs/>
          <w:lang w:eastAsia="en-GB"/>
        </w:rPr>
        <w:t>Third Parties</w:t>
      </w:r>
      <w:r w:rsidRPr="0007058E">
        <w:rPr>
          <w:rFonts w:ascii="Arial Nova" w:eastAsia="Times New Roman" w:hAnsi="Arial Nova" w:cs="Times New Roman"/>
          <w:lang w:eastAsia="en-GB"/>
        </w:rPr>
        <w:t xml:space="preserve"> – Ensure any guests from your company follow this Code too.</w:t>
      </w:r>
    </w:p>
    <w:p w14:paraId="216357C8" w14:textId="77777777" w:rsidR="0007058E" w:rsidRPr="0007058E" w:rsidRDefault="0007058E" w:rsidP="00070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en-GB"/>
        </w:rPr>
      </w:pPr>
      <w:r w:rsidRPr="0007058E">
        <w:rPr>
          <w:rFonts w:ascii="Arial Nova" w:eastAsia="Times New Roman" w:hAnsi="Arial Nova" w:cs="Times New Roman"/>
          <w:b/>
          <w:bCs/>
          <w:lang w:eastAsia="en-GB"/>
        </w:rPr>
        <w:t>Compliance and Enforcement</w:t>
      </w:r>
      <w:r w:rsidRPr="0007058E">
        <w:rPr>
          <w:rFonts w:ascii="Arial Nova" w:eastAsia="Times New Roman" w:hAnsi="Arial Nova" w:cs="Times New Roman"/>
          <w:lang w:eastAsia="en-GB"/>
        </w:rPr>
        <w:t xml:space="preserve"> – Understand that breaking this Code may result in suspension or termination of membership or agreements.</w:t>
      </w:r>
    </w:p>
    <w:p w14:paraId="7B2B6686" w14:textId="77777777" w:rsidR="0007058E" w:rsidRPr="0007058E" w:rsidRDefault="0007058E" w:rsidP="00070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en-GB"/>
        </w:rPr>
      </w:pPr>
      <w:r w:rsidRPr="0007058E">
        <w:rPr>
          <w:rFonts w:ascii="Arial Nova" w:eastAsia="Times New Roman" w:hAnsi="Arial Nova" w:cs="Times New Roman"/>
          <w:b/>
          <w:bCs/>
          <w:lang w:eastAsia="en-GB"/>
        </w:rPr>
        <w:t>Sexual Harassment</w:t>
      </w:r>
      <w:r w:rsidRPr="0007058E">
        <w:rPr>
          <w:rFonts w:ascii="Arial Nova" w:eastAsia="Times New Roman" w:hAnsi="Arial Nova" w:cs="Times New Roman"/>
          <w:lang w:eastAsia="en-GB"/>
        </w:rPr>
        <w:t xml:space="preserve"> – No unwelcome sexual advances, requests, or conduct of a sexual nature. Respect personal boundaries at all times.</w:t>
      </w:r>
    </w:p>
    <w:p w14:paraId="4B091ED6" w14:textId="77777777" w:rsidR="0007058E" w:rsidRPr="0007058E" w:rsidRDefault="0007058E" w:rsidP="0007058E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lang w:eastAsia="en-GB"/>
        </w:rPr>
      </w:pPr>
      <w:r w:rsidRPr="0007058E">
        <w:rPr>
          <w:rFonts w:ascii="Arial Nova" w:eastAsia="Times New Roman" w:hAnsi="Arial Nova" w:cs="Times New Roman"/>
          <w:lang w:eastAsia="en-GB"/>
        </w:rPr>
        <w:t>By following this Code, you help maintain a professional, trustworthy environment and support the success of our business community. We also commit to upholding the same standards with everyone who engages with us.</w:t>
      </w:r>
    </w:p>
    <w:p w14:paraId="0AF04147" w14:textId="77777777" w:rsidR="0079104D" w:rsidRPr="0077183B" w:rsidRDefault="0079104D">
      <w:pPr>
        <w:rPr>
          <w:rFonts w:ascii="Arial" w:hAnsi="Arial" w:cs="Arial"/>
          <w:b/>
          <w:bCs/>
        </w:rPr>
      </w:pPr>
    </w:p>
    <w:sectPr w:rsidR="0079104D" w:rsidRPr="0077183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23A8D" w14:textId="77777777" w:rsidR="00ED5BE2" w:rsidRDefault="00ED5BE2" w:rsidP="00E14C87">
      <w:pPr>
        <w:spacing w:after="0" w:line="240" w:lineRule="auto"/>
      </w:pPr>
      <w:r>
        <w:separator/>
      </w:r>
    </w:p>
  </w:endnote>
  <w:endnote w:type="continuationSeparator" w:id="0">
    <w:p w14:paraId="7D4A5925" w14:textId="77777777" w:rsidR="00ED5BE2" w:rsidRDefault="00ED5BE2" w:rsidP="00E1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3E270" w14:textId="77777777" w:rsidR="00ED5BE2" w:rsidRDefault="00ED5BE2" w:rsidP="00E14C87">
      <w:pPr>
        <w:spacing w:after="0" w:line="240" w:lineRule="auto"/>
      </w:pPr>
      <w:r>
        <w:separator/>
      </w:r>
    </w:p>
  </w:footnote>
  <w:footnote w:type="continuationSeparator" w:id="0">
    <w:p w14:paraId="634D3369" w14:textId="77777777" w:rsidR="00ED5BE2" w:rsidRDefault="00ED5BE2" w:rsidP="00E14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4E29" w14:textId="61DE0ADA" w:rsidR="00E14C87" w:rsidRPr="00142931" w:rsidRDefault="00E14C87">
    <w:pPr>
      <w:pStyle w:val="Kopfzeile"/>
      <w:rPr>
        <w:rFonts w:ascii="Arial" w:hAnsi="Arial" w:cs="Arial"/>
      </w:rPr>
    </w:pPr>
  </w:p>
  <w:p w14:paraId="5D6C449F" w14:textId="11A0AA04" w:rsidR="00142931" w:rsidRPr="00142931" w:rsidRDefault="00142931" w:rsidP="00142931">
    <w:pPr>
      <w:pStyle w:val="Kopfzeile"/>
      <w:rPr>
        <w:rFonts w:ascii="Arial" w:hAnsi="Arial" w:cs="Arial"/>
      </w:rPr>
    </w:pPr>
  </w:p>
  <w:p w14:paraId="7192F1FD" w14:textId="7C2EFAD6" w:rsidR="008007D0" w:rsidRPr="0007058E" w:rsidRDefault="00142931" w:rsidP="0007058E">
    <w:pPr>
      <w:pStyle w:val="Kopfzeile"/>
      <w:tabs>
        <w:tab w:val="clear" w:pos="4513"/>
      </w:tabs>
      <w:rPr>
        <w:rFonts w:ascii="Arial" w:hAnsi="Arial" w:cs="Arial"/>
      </w:rPr>
    </w:pPr>
    <w:r w:rsidRPr="00142931">
      <w:rPr>
        <w:rFonts w:ascii="Arial" w:hAnsi="Arial" w:cs="Arial"/>
      </w:rPr>
      <w:t>Supplier Set Up Form</w:t>
    </w:r>
    <w:r w:rsidR="006D0441">
      <w:rPr>
        <w:rFonts w:ascii="Arial" w:hAnsi="Arial" w:cs="Arial"/>
      </w:rPr>
      <w:tab/>
    </w:r>
  </w:p>
  <w:p w14:paraId="2D5A67AE" w14:textId="77777777" w:rsidR="00142931" w:rsidRPr="008D0448" w:rsidRDefault="00142931" w:rsidP="00142931">
    <w:pPr>
      <w:pStyle w:val="Kopfzeile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0A94"/>
    <w:multiLevelType w:val="multilevel"/>
    <w:tmpl w:val="086A2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E41E0A"/>
    <w:multiLevelType w:val="multilevel"/>
    <w:tmpl w:val="4354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156476">
    <w:abstractNumId w:val="1"/>
  </w:num>
  <w:num w:numId="2" w16cid:durableId="158626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87"/>
    <w:rsid w:val="00034556"/>
    <w:rsid w:val="00051E9D"/>
    <w:rsid w:val="0007058E"/>
    <w:rsid w:val="000F66BC"/>
    <w:rsid w:val="00142931"/>
    <w:rsid w:val="00160642"/>
    <w:rsid w:val="00240D5A"/>
    <w:rsid w:val="002570DC"/>
    <w:rsid w:val="002D235F"/>
    <w:rsid w:val="002E0AE7"/>
    <w:rsid w:val="00361ED5"/>
    <w:rsid w:val="00363256"/>
    <w:rsid w:val="00406A07"/>
    <w:rsid w:val="00434597"/>
    <w:rsid w:val="00494B67"/>
    <w:rsid w:val="004C35AE"/>
    <w:rsid w:val="00594FF0"/>
    <w:rsid w:val="00620B65"/>
    <w:rsid w:val="006361FC"/>
    <w:rsid w:val="006B23B2"/>
    <w:rsid w:val="006D0441"/>
    <w:rsid w:val="006E51D8"/>
    <w:rsid w:val="00714AB0"/>
    <w:rsid w:val="0077183B"/>
    <w:rsid w:val="0079104D"/>
    <w:rsid w:val="008007D0"/>
    <w:rsid w:val="00877FE7"/>
    <w:rsid w:val="008A4090"/>
    <w:rsid w:val="008C4ECD"/>
    <w:rsid w:val="008D0448"/>
    <w:rsid w:val="00916834"/>
    <w:rsid w:val="00916936"/>
    <w:rsid w:val="009329E1"/>
    <w:rsid w:val="00A16D01"/>
    <w:rsid w:val="00A30683"/>
    <w:rsid w:val="00A7414C"/>
    <w:rsid w:val="00AE2329"/>
    <w:rsid w:val="00C031F1"/>
    <w:rsid w:val="00C2656C"/>
    <w:rsid w:val="00C628FF"/>
    <w:rsid w:val="00C7493E"/>
    <w:rsid w:val="00C761A8"/>
    <w:rsid w:val="00CB2BE7"/>
    <w:rsid w:val="00D55C71"/>
    <w:rsid w:val="00DB2E40"/>
    <w:rsid w:val="00E14C87"/>
    <w:rsid w:val="00E504D1"/>
    <w:rsid w:val="00E64A58"/>
    <w:rsid w:val="00E80BDA"/>
    <w:rsid w:val="00EC0139"/>
    <w:rsid w:val="00ED5BE2"/>
    <w:rsid w:val="00F01B14"/>
    <w:rsid w:val="00F4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264E4"/>
  <w15:docId w15:val="{3E9C2F94-E1AD-4868-A028-B324CA30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0705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berschrift2">
    <w:name w:val="heading 2"/>
    <w:basedOn w:val="Standard"/>
    <w:link w:val="berschrift2Zchn"/>
    <w:uiPriority w:val="9"/>
    <w:qFormat/>
    <w:rsid w:val="000705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4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4C87"/>
  </w:style>
  <w:style w:type="paragraph" w:styleId="Fuzeile">
    <w:name w:val="footer"/>
    <w:basedOn w:val="Standard"/>
    <w:link w:val="FuzeileZchn"/>
    <w:uiPriority w:val="99"/>
    <w:unhideWhenUsed/>
    <w:rsid w:val="00E14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4C8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4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4C8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14C87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E14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A16D0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60642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7058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7058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StandardWeb">
    <w:name w:val="Normal (Web)"/>
    <w:basedOn w:val="Standard"/>
    <w:uiPriority w:val="99"/>
    <w:semiHidden/>
    <w:unhideWhenUsed/>
    <w:rsid w:val="00070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ett">
    <w:name w:val="Strong"/>
    <w:basedOn w:val="Absatz-Standardschriftart"/>
    <w:uiPriority w:val="22"/>
    <w:qFormat/>
    <w:rsid w:val="00070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5115A-6FAD-4613-A856-84496252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l.charnley@chamberelancs.co.uk</dc:creator>
  <cp:lastModifiedBy>Arne Mielken</cp:lastModifiedBy>
  <cp:revision>4</cp:revision>
  <cp:lastPrinted>2018-04-25T12:14:00Z</cp:lastPrinted>
  <dcterms:created xsi:type="dcterms:W3CDTF">2025-08-29T09:37:00Z</dcterms:created>
  <dcterms:modified xsi:type="dcterms:W3CDTF">2025-08-29T09:37:00Z</dcterms:modified>
</cp:coreProperties>
</file>